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BEURTEILUNGSBOGEN FÜR AUSZUBILDENDE</w:t>
      </w:r>
    </w:p>
    <w:p/>
    <w:p/>
    <w:p>
      <w:r>
        <w:rPr>
          <w:b/>
          <w:sz w:val="24"/>
        </w:rPr>
        <w:t>Allgemeine Angaben</w:t>
      </w:r>
    </w:p>
    <w:p>
      <w:r>
        <w:rPr>
          <w:b w:val="0"/>
          <w:sz w:val="20"/>
        </w:rPr>
        <w:t>Name des Auszubildenden:</w:t>
      </w:r>
    </w:p>
    <w:p>
      <w:r>
        <w:rPr>
          <w:b w:val="0"/>
          <w:sz w:val="20"/>
        </w:rPr>
        <w:t>Geburtsdatum:</w:t>
      </w:r>
    </w:p>
    <w:p>
      <w:r>
        <w:rPr>
          <w:b w:val="0"/>
          <w:sz w:val="20"/>
        </w:rPr>
        <w:t>Ausbildungsberuf:</w:t>
      </w:r>
    </w:p>
    <w:p>
      <w:r>
        <w:rPr>
          <w:b w:val="0"/>
          <w:sz w:val="20"/>
        </w:rPr>
        <w:t>Ausbildungsbetrieb:</w:t>
      </w:r>
    </w:p>
    <w:p>
      <w:r>
        <w:rPr>
          <w:b w:val="0"/>
          <w:sz w:val="20"/>
        </w:rPr>
        <w:t>Ausbildungsjahr:</w:t>
      </w:r>
    </w:p>
    <w:p/>
    <w:p/>
    <w:p>
      <w:r>
        <w:rPr>
          <w:b/>
          <w:sz w:val="24"/>
        </w:rPr>
        <w:t>Beurteilung der fachlichen Leistungen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Bewertungskriterien</w:t>
            </w:r>
          </w:p>
        </w:tc>
        <w:tc>
          <w:tcPr>
            <w:tcW w:type="dxa" w:w="3324"/>
          </w:tcPr>
          <w:p>
            <w:r>
              <w:t>Note (1-6)</w:t>
            </w:r>
          </w:p>
        </w:tc>
        <w:tc>
          <w:tcPr>
            <w:tcW w:type="dxa" w:w="3324"/>
          </w:tcPr>
          <w:p>
            <w:r>
              <w:t>Bemerkungen</w:t>
            </w:r>
          </w:p>
        </w:tc>
      </w:tr>
      <w:tr>
        <w:tc>
          <w:tcPr>
            <w:tcW w:type="dxa" w:w="3324"/>
          </w:tcPr>
          <w:p>
            <w:r>
              <w:t>Fachwissen und Kenntnisse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Arbeitsqualität und Sorgfalt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Arbeitsmenge und Leistungsbereitschaft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Selbstständigkeit und Eigeninitiative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Umgang mit Arbeitsmitteln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Teamfähigkeit und Zusammenarbeit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/>
          <w:sz w:val="24"/>
        </w:rPr>
        <w:t>Persönliche Kompetenzen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Kompetenz</w:t>
            </w:r>
          </w:p>
        </w:tc>
        <w:tc>
          <w:tcPr>
            <w:tcW w:type="dxa" w:w="3324"/>
          </w:tcPr>
          <w:p>
            <w:r>
              <w:t>Note (1-6)</w:t>
            </w:r>
          </w:p>
        </w:tc>
        <w:tc>
          <w:tcPr>
            <w:tcW w:type="dxa" w:w="3324"/>
          </w:tcPr>
          <w:p>
            <w:r>
              <w:t>Bemerkungen</w:t>
            </w:r>
          </w:p>
        </w:tc>
      </w:tr>
      <w:tr>
        <w:tc>
          <w:tcPr>
            <w:tcW w:type="dxa" w:w="3324"/>
          </w:tcPr>
          <w:p>
            <w:r>
              <w:t>Zuverlässigkeit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Pünktlichkeit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Motivation und Engagement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Verhalten gegenüber Vorgesetzten und Kollegen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/>
          <w:sz w:val="24"/>
        </w:rPr>
        <w:t>Zusätzliche Bemerkungen</w:t>
      </w:r>
    </w:p>
    <w:p/>
    <w:p/>
    <w:p/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Ausbilder / Ausbildungsleiter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https://bildung-experte.com/beurteilungsbogen-azubi/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beurteilungsbogen-azubi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